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7D46" w14:textId="70CEC46F" w:rsidR="00F14868" w:rsidRDefault="00E050AE">
      <w:r>
        <w:rPr>
          <w:noProof/>
        </w:rPr>
        <w:drawing>
          <wp:anchor distT="0" distB="0" distL="0" distR="0" simplePos="0" relativeHeight="251658240" behindDoc="1" locked="0" layoutInCell="1" hidden="0" allowOverlap="1" wp14:anchorId="2752F37B" wp14:editId="731408E1">
            <wp:simplePos x="0" y="0"/>
            <wp:positionH relativeFrom="column">
              <wp:posOffset>-288925</wp:posOffset>
            </wp:positionH>
            <wp:positionV relativeFrom="paragraph">
              <wp:posOffset>-688975</wp:posOffset>
            </wp:positionV>
            <wp:extent cx="2707637" cy="874912"/>
            <wp:effectExtent l="0" t="0" r="0" b="0"/>
            <wp:wrapNone/>
            <wp:docPr id="18334065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707637" cy="874912"/>
                    </a:xfrm>
                    <a:prstGeom prst="rect">
                      <a:avLst/>
                    </a:prstGeom>
                    <a:ln/>
                  </pic:spPr>
                </pic:pic>
              </a:graphicData>
            </a:graphic>
          </wp:anchor>
        </w:drawing>
      </w:r>
      <w:r>
        <w:rPr>
          <w:noProof/>
        </w:rPr>
        <w:drawing>
          <wp:anchor distT="0" distB="0" distL="0" distR="0" simplePos="0" relativeHeight="251660288" behindDoc="1" locked="0" layoutInCell="1" hidden="0" allowOverlap="1" wp14:anchorId="553BC3B5" wp14:editId="529BD051">
            <wp:simplePos x="0" y="0"/>
            <wp:positionH relativeFrom="column">
              <wp:posOffset>-588010</wp:posOffset>
            </wp:positionH>
            <wp:positionV relativeFrom="paragraph">
              <wp:posOffset>372110</wp:posOffset>
            </wp:positionV>
            <wp:extent cx="1032304" cy="956148"/>
            <wp:effectExtent l="133350" t="152400" r="73025" b="149225"/>
            <wp:wrapNone/>
            <wp:docPr id="183340657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rot="20434791">
                      <a:off x="0" y="0"/>
                      <a:ext cx="1032304" cy="95614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02A21148" wp14:editId="1E7DA551">
            <wp:simplePos x="0" y="0"/>
            <wp:positionH relativeFrom="column">
              <wp:posOffset>4046220</wp:posOffset>
            </wp:positionH>
            <wp:positionV relativeFrom="paragraph">
              <wp:posOffset>-781049</wp:posOffset>
            </wp:positionV>
            <wp:extent cx="2390301" cy="1085778"/>
            <wp:effectExtent l="0" t="0" r="0" b="0"/>
            <wp:wrapNone/>
            <wp:docPr id="183340657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390301" cy="1085778"/>
                    </a:xfrm>
                    <a:prstGeom prst="rect">
                      <a:avLst/>
                    </a:prstGeom>
                    <a:ln/>
                  </pic:spPr>
                </pic:pic>
              </a:graphicData>
            </a:graphic>
          </wp:anchor>
        </w:drawing>
      </w:r>
    </w:p>
    <w:p w14:paraId="1E88EEF4" w14:textId="0E2EBA5E" w:rsidR="00F14868" w:rsidRDefault="00E050AE">
      <w:r>
        <w:rPr>
          <w:noProof/>
        </w:rPr>
        <w:drawing>
          <wp:anchor distT="0" distB="0" distL="0" distR="0" simplePos="0" relativeHeight="251661312" behindDoc="1" locked="0" layoutInCell="1" hidden="0" allowOverlap="1" wp14:anchorId="70BE5AA9" wp14:editId="0060871E">
            <wp:simplePos x="0" y="0"/>
            <wp:positionH relativeFrom="column">
              <wp:posOffset>5193424</wp:posOffset>
            </wp:positionH>
            <wp:positionV relativeFrom="paragraph">
              <wp:posOffset>194990</wp:posOffset>
            </wp:positionV>
            <wp:extent cx="955539" cy="969816"/>
            <wp:effectExtent l="171450" t="171450" r="111760" b="173355"/>
            <wp:wrapNone/>
            <wp:docPr id="183340657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rot="1602216">
                      <a:off x="0" y="0"/>
                      <a:ext cx="960278" cy="974626"/>
                    </a:xfrm>
                    <a:prstGeom prst="rect">
                      <a:avLst/>
                    </a:prstGeom>
                    <a:ln/>
                  </pic:spPr>
                </pic:pic>
              </a:graphicData>
            </a:graphic>
            <wp14:sizeRelH relativeFrom="margin">
              <wp14:pctWidth>0</wp14:pctWidth>
            </wp14:sizeRelH>
            <wp14:sizeRelV relativeFrom="margin">
              <wp14:pctHeight>0</wp14:pctHeight>
            </wp14:sizeRelV>
          </wp:anchor>
        </w:drawing>
      </w:r>
    </w:p>
    <w:p w14:paraId="0643B852" w14:textId="77777777" w:rsidR="00F14868" w:rsidRDefault="00000000">
      <w:pPr>
        <w:jc w:val="center"/>
        <w:rPr>
          <w:b/>
          <w:bCs/>
          <w:sz w:val="36"/>
          <w:szCs w:val="36"/>
        </w:rPr>
      </w:pPr>
      <w:r>
        <w:rPr>
          <w:b/>
          <w:bCs/>
          <w:sz w:val="36"/>
          <w:szCs w:val="36"/>
        </w:rPr>
        <w:t>DARTFORD DISTRICT BEAVERS</w:t>
      </w:r>
    </w:p>
    <w:p w14:paraId="6F02E5AC" w14:textId="77777777" w:rsidR="00F14868" w:rsidRDefault="00000000">
      <w:pPr>
        <w:jc w:val="center"/>
        <w:rPr>
          <w:b/>
          <w:bCs/>
        </w:rPr>
      </w:pPr>
      <w:r>
        <w:rPr>
          <w:b/>
          <w:bCs/>
          <w:sz w:val="36"/>
          <w:szCs w:val="36"/>
        </w:rPr>
        <w:t>SUNDAY 29 MARCH 2026</w:t>
      </w:r>
    </w:p>
    <w:p w14:paraId="01300235" w14:textId="77777777" w:rsidR="00F14868" w:rsidRPr="0005364B" w:rsidRDefault="00000000">
      <w:pPr>
        <w:rPr>
          <w:sz w:val="22"/>
          <w:szCs w:val="22"/>
        </w:rPr>
      </w:pPr>
      <w:r w:rsidRPr="0005364B">
        <w:rPr>
          <w:sz w:val="22"/>
          <w:szCs w:val="22"/>
        </w:rPr>
        <w:t>We’re excited to share that we’ve arranged a trip to Woodlands Farm on Sunday 29 March 2026. You’ll enjoy a guided tour packed with fascinating information about the animals and the important work of the Woodlands Farm Trust. There may even be a chance to hold, stroke, or gently interact with some of the animals.</w:t>
      </w:r>
    </w:p>
    <w:p w14:paraId="29D16EEA" w14:textId="77777777" w:rsidR="00F14868" w:rsidRPr="0005364B" w:rsidRDefault="00000000">
      <w:pPr>
        <w:rPr>
          <w:sz w:val="22"/>
          <w:szCs w:val="22"/>
        </w:rPr>
      </w:pPr>
      <w:r w:rsidRPr="0005364B">
        <w:rPr>
          <w:sz w:val="22"/>
          <w:szCs w:val="22"/>
        </w:rPr>
        <w:t>Details are as follows:</w:t>
      </w:r>
    </w:p>
    <w:p w14:paraId="6298E1AC" w14:textId="77777777" w:rsidR="00F14868" w:rsidRPr="0005364B" w:rsidRDefault="00000000">
      <w:pPr>
        <w:rPr>
          <w:sz w:val="22"/>
          <w:szCs w:val="22"/>
        </w:rPr>
      </w:pPr>
      <w:r w:rsidRPr="0005364B">
        <w:rPr>
          <w:b/>
          <w:bCs/>
          <w:sz w:val="22"/>
          <w:szCs w:val="22"/>
        </w:rPr>
        <w:t xml:space="preserve">Venue: </w:t>
      </w:r>
      <w:r w:rsidRPr="0005364B">
        <w:rPr>
          <w:sz w:val="22"/>
          <w:szCs w:val="22"/>
        </w:rPr>
        <w:t>Woodlands Farm, 331 Shooters Hill, Welling, Kent DA16 3RP</w:t>
      </w:r>
    </w:p>
    <w:p w14:paraId="1E166096" w14:textId="77777777" w:rsidR="00F14868" w:rsidRPr="0005364B" w:rsidRDefault="00000000">
      <w:pPr>
        <w:rPr>
          <w:sz w:val="22"/>
          <w:szCs w:val="22"/>
        </w:rPr>
      </w:pPr>
      <w:r w:rsidRPr="0005364B">
        <w:rPr>
          <w:b/>
          <w:bCs/>
          <w:sz w:val="22"/>
          <w:szCs w:val="22"/>
        </w:rPr>
        <w:t>Time of Tour</w:t>
      </w:r>
      <w:r w:rsidRPr="0005364B">
        <w:rPr>
          <w:sz w:val="22"/>
          <w:szCs w:val="22"/>
        </w:rPr>
        <w:t xml:space="preserve"> 10 a.m. Please ensure everyone has arrived by 9.45 a.m. at the latest. The tour will be about 2 hours, pick up will be at 1 p.m.</w:t>
      </w:r>
    </w:p>
    <w:p w14:paraId="5B84153C" w14:textId="77777777" w:rsidR="00F14868" w:rsidRPr="0005364B" w:rsidRDefault="00000000">
      <w:pPr>
        <w:rPr>
          <w:color w:val="EE0000"/>
          <w:sz w:val="22"/>
          <w:szCs w:val="22"/>
        </w:rPr>
      </w:pPr>
      <w:r w:rsidRPr="0005364B">
        <w:rPr>
          <w:b/>
          <w:bCs/>
          <w:sz w:val="22"/>
          <w:szCs w:val="22"/>
        </w:rPr>
        <w:t>Cost:</w:t>
      </w:r>
      <w:r w:rsidRPr="0005364B">
        <w:rPr>
          <w:sz w:val="22"/>
          <w:szCs w:val="22"/>
        </w:rPr>
        <w:t xml:space="preserve"> £2 per Beaver (this is for a snack and juice). </w:t>
      </w:r>
      <w:r w:rsidRPr="0005364B">
        <w:rPr>
          <w:color w:val="EE0000"/>
          <w:sz w:val="22"/>
          <w:szCs w:val="22"/>
        </w:rPr>
        <w:t>This is to be in cash and handed to Leaders.</w:t>
      </w:r>
    </w:p>
    <w:p w14:paraId="752F8838" w14:textId="77777777" w:rsidR="00F14868" w:rsidRPr="0005364B" w:rsidRDefault="00000000">
      <w:pPr>
        <w:rPr>
          <w:sz w:val="22"/>
          <w:szCs w:val="22"/>
        </w:rPr>
      </w:pPr>
      <w:r w:rsidRPr="0005364B">
        <w:rPr>
          <w:b/>
          <w:bCs/>
          <w:sz w:val="22"/>
          <w:szCs w:val="22"/>
        </w:rPr>
        <w:t>Important information</w:t>
      </w:r>
      <w:r w:rsidRPr="0005364B">
        <w:rPr>
          <w:sz w:val="22"/>
          <w:szCs w:val="22"/>
        </w:rPr>
        <w:t>:</w:t>
      </w:r>
    </w:p>
    <w:p w14:paraId="3B89BBFD" w14:textId="77777777" w:rsidR="00F14868" w:rsidRPr="0005364B" w:rsidRDefault="00000000">
      <w:pPr>
        <w:numPr>
          <w:ilvl w:val="0"/>
          <w:numId w:val="1"/>
        </w:numPr>
        <w:pBdr>
          <w:top w:val="nil"/>
          <w:left w:val="nil"/>
          <w:bottom w:val="nil"/>
          <w:right w:val="nil"/>
          <w:between w:val="nil"/>
        </w:pBdr>
        <w:spacing w:after="120"/>
        <w:rPr>
          <w:sz w:val="22"/>
          <w:szCs w:val="22"/>
        </w:rPr>
      </w:pPr>
      <w:r w:rsidRPr="0005364B">
        <w:rPr>
          <w:color w:val="000000"/>
          <w:sz w:val="22"/>
          <w:szCs w:val="22"/>
        </w:rPr>
        <w:t xml:space="preserve">Leaders must attend to cover the ratios. If any Leaders are unable to attend, then please seek help from your Group, do not send your Beavers without Leaders. </w:t>
      </w:r>
    </w:p>
    <w:p w14:paraId="2DFDA543" w14:textId="77777777" w:rsidR="00F14868" w:rsidRPr="0005364B" w:rsidRDefault="00000000">
      <w:pPr>
        <w:numPr>
          <w:ilvl w:val="0"/>
          <w:numId w:val="1"/>
        </w:numPr>
        <w:pBdr>
          <w:top w:val="nil"/>
          <w:left w:val="nil"/>
          <w:bottom w:val="nil"/>
          <w:right w:val="nil"/>
          <w:between w:val="nil"/>
        </w:pBdr>
        <w:spacing w:after="120"/>
        <w:rPr>
          <w:sz w:val="22"/>
          <w:szCs w:val="22"/>
        </w:rPr>
      </w:pPr>
      <w:r w:rsidRPr="0005364B">
        <w:rPr>
          <w:color w:val="000000"/>
          <w:sz w:val="22"/>
          <w:szCs w:val="22"/>
        </w:rPr>
        <w:t>We need to be informed of any medical conditions or allergies as soon as possible so we can plan appropriately.</w:t>
      </w:r>
    </w:p>
    <w:p w14:paraId="76B9D8B3" w14:textId="77777777" w:rsidR="00F14868" w:rsidRPr="0005364B" w:rsidRDefault="00000000">
      <w:pPr>
        <w:numPr>
          <w:ilvl w:val="0"/>
          <w:numId w:val="1"/>
        </w:numPr>
        <w:pBdr>
          <w:top w:val="nil"/>
          <w:left w:val="nil"/>
          <w:bottom w:val="nil"/>
          <w:right w:val="nil"/>
          <w:between w:val="nil"/>
        </w:pBdr>
        <w:spacing w:after="120"/>
        <w:rPr>
          <w:sz w:val="22"/>
          <w:szCs w:val="22"/>
        </w:rPr>
      </w:pPr>
      <w:r w:rsidRPr="0005364B">
        <w:rPr>
          <w:color w:val="000000"/>
          <w:sz w:val="22"/>
          <w:szCs w:val="22"/>
        </w:rPr>
        <w:t>No food should be brought to the farm. As this is a working farm, outside food can pose a risk to the animals. The District Beaver Team will provide snacks and juice.</w:t>
      </w:r>
    </w:p>
    <w:p w14:paraId="52BB314E" w14:textId="77777777" w:rsidR="00F14868" w:rsidRPr="0005364B" w:rsidRDefault="00000000">
      <w:pPr>
        <w:numPr>
          <w:ilvl w:val="0"/>
          <w:numId w:val="1"/>
        </w:numPr>
        <w:pBdr>
          <w:top w:val="nil"/>
          <w:left w:val="nil"/>
          <w:bottom w:val="nil"/>
          <w:right w:val="nil"/>
          <w:between w:val="nil"/>
        </w:pBdr>
        <w:spacing w:after="120"/>
        <w:rPr>
          <w:sz w:val="22"/>
          <w:szCs w:val="22"/>
        </w:rPr>
      </w:pPr>
      <w:r w:rsidRPr="0005364B">
        <w:rPr>
          <w:color w:val="000000"/>
          <w:sz w:val="22"/>
          <w:szCs w:val="22"/>
        </w:rPr>
        <w:t>Parking at Woodlands Farm is very limited. Please advise parents and carers that it may be easier to park nearby and walk up the hill to drop off their young person.</w:t>
      </w:r>
    </w:p>
    <w:p w14:paraId="725F54ED" w14:textId="77777777" w:rsidR="00F14868" w:rsidRPr="0005364B" w:rsidRDefault="00000000">
      <w:pPr>
        <w:numPr>
          <w:ilvl w:val="0"/>
          <w:numId w:val="1"/>
        </w:numPr>
        <w:pBdr>
          <w:top w:val="nil"/>
          <w:left w:val="nil"/>
          <w:bottom w:val="nil"/>
          <w:right w:val="nil"/>
          <w:between w:val="nil"/>
        </w:pBdr>
        <w:spacing w:after="120"/>
        <w:rPr>
          <w:sz w:val="22"/>
          <w:szCs w:val="22"/>
        </w:rPr>
      </w:pPr>
      <w:r w:rsidRPr="0005364B">
        <w:rPr>
          <w:color w:val="000000"/>
          <w:sz w:val="22"/>
          <w:szCs w:val="22"/>
        </w:rPr>
        <w:t>As the visit will take place outdoors, please ensure Beavers are dressed appropriately, including outdoor clothing and suitable footwear.</w:t>
      </w:r>
    </w:p>
    <w:p w14:paraId="7F990A62" w14:textId="77777777" w:rsidR="0005364B" w:rsidRDefault="0005364B">
      <w:pPr>
        <w:rPr>
          <w:b/>
          <w:bCs/>
          <w:color w:val="EE0000"/>
          <w:sz w:val="22"/>
          <w:szCs w:val="22"/>
        </w:rPr>
      </w:pPr>
    </w:p>
    <w:p w14:paraId="055ECF7D" w14:textId="37136F13" w:rsidR="00F14868" w:rsidRPr="0005364B" w:rsidRDefault="00000000">
      <w:pPr>
        <w:rPr>
          <w:sz w:val="22"/>
          <w:szCs w:val="22"/>
        </w:rPr>
      </w:pPr>
      <w:r w:rsidRPr="0005364B">
        <w:rPr>
          <w:b/>
          <w:bCs/>
          <w:color w:val="EE0000"/>
          <w:sz w:val="22"/>
          <w:szCs w:val="22"/>
        </w:rPr>
        <w:t>PLEASE LET ALICE KNOW AS SOON AS POSSIBLE OF ATTENDANCE AND NUMBERS</w:t>
      </w:r>
      <w:r w:rsidRPr="0005364B">
        <w:rPr>
          <w:color w:val="EE0000"/>
          <w:sz w:val="22"/>
          <w:szCs w:val="22"/>
        </w:rPr>
        <w:t xml:space="preserve"> </w:t>
      </w:r>
      <w:r w:rsidRPr="0005364B">
        <w:rPr>
          <w:sz w:val="22"/>
          <w:szCs w:val="22"/>
        </w:rPr>
        <w:t xml:space="preserve">(and if there are any medical/allergy information).  Her email is </w:t>
      </w:r>
      <w:r w:rsidRPr="0005364B">
        <w:rPr>
          <w:b/>
          <w:bCs/>
          <w:sz w:val="22"/>
          <w:szCs w:val="22"/>
        </w:rPr>
        <w:t>alicelucas27@hotmail.com</w:t>
      </w:r>
    </w:p>
    <w:p w14:paraId="753EDE78" w14:textId="2C296870" w:rsidR="00F14868" w:rsidRPr="0005364B" w:rsidRDefault="00000000">
      <w:pPr>
        <w:rPr>
          <w:sz w:val="22"/>
          <w:szCs w:val="22"/>
        </w:rPr>
      </w:pPr>
      <w:r w:rsidRPr="0005364B">
        <w:rPr>
          <w:sz w:val="22"/>
          <w:szCs w:val="22"/>
        </w:rPr>
        <w:t>We have been able to secure the tour at no cost, so any remaining funds will be donated to Woodlands Farm to support the care and upkeep of the animals.</w:t>
      </w:r>
    </w:p>
    <w:p w14:paraId="06AFC2E6" w14:textId="4B9861AF" w:rsidR="00E050AE" w:rsidRDefault="00E050AE">
      <w:r>
        <w:rPr>
          <w:noProof/>
        </w:rPr>
        <w:drawing>
          <wp:anchor distT="0" distB="0" distL="0" distR="0" simplePos="0" relativeHeight="251665408" behindDoc="1" locked="0" layoutInCell="1" hidden="0" allowOverlap="1" wp14:anchorId="4B82EB37" wp14:editId="090115B0">
            <wp:simplePos x="0" y="0"/>
            <wp:positionH relativeFrom="column">
              <wp:posOffset>4368800</wp:posOffset>
            </wp:positionH>
            <wp:positionV relativeFrom="paragraph">
              <wp:posOffset>133350</wp:posOffset>
            </wp:positionV>
            <wp:extent cx="1143000" cy="1187450"/>
            <wp:effectExtent l="0" t="0" r="0" b="0"/>
            <wp:wrapNone/>
            <wp:docPr id="183340657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143000" cy="11874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4384" behindDoc="1" locked="0" layoutInCell="1" hidden="0" allowOverlap="1" wp14:anchorId="27B856C9" wp14:editId="03225562">
            <wp:simplePos x="0" y="0"/>
            <wp:positionH relativeFrom="column">
              <wp:posOffset>2787650</wp:posOffset>
            </wp:positionH>
            <wp:positionV relativeFrom="paragraph">
              <wp:posOffset>146050</wp:posOffset>
            </wp:positionV>
            <wp:extent cx="1289050" cy="1200150"/>
            <wp:effectExtent l="0" t="0" r="6350" b="0"/>
            <wp:wrapNone/>
            <wp:docPr id="1833406573" name="image1.jpg" descr="Sheep"/>
            <wp:cNvGraphicFramePr/>
            <a:graphic xmlns:a="http://schemas.openxmlformats.org/drawingml/2006/main">
              <a:graphicData uri="http://schemas.openxmlformats.org/drawingml/2006/picture">
                <pic:pic xmlns:pic="http://schemas.openxmlformats.org/drawingml/2006/picture">
                  <pic:nvPicPr>
                    <pic:cNvPr id="0" name="image1.jpg" descr="Sheep"/>
                    <pic:cNvPicPr preferRelativeResize="0"/>
                  </pic:nvPicPr>
                  <pic:blipFill>
                    <a:blip r:embed="rId13"/>
                    <a:srcRect/>
                    <a:stretch>
                      <a:fillRect/>
                    </a:stretch>
                  </pic:blipFill>
                  <pic:spPr>
                    <a:xfrm>
                      <a:off x="0" y="0"/>
                      <a:ext cx="1289050" cy="12001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1" hidden="0" allowOverlap="1" wp14:anchorId="5476DB52" wp14:editId="1D4E0946">
            <wp:simplePos x="0" y="0"/>
            <wp:positionH relativeFrom="column">
              <wp:posOffset>1333500</wp:posOffset>
            </wp:positionH>
            <wp:positionV relativeFrom="paragraph">
              <wp:posOffset>146050</wp:posOffset>
            </wp:positionV>
            <wp:extent cx="1219200" cy="1181100"/>
            <wp:effectExtent l="0" t="0" r="0" b="0"/>
            <wp:wrapNone/>
            <wp:docPr id="1833406575" name="image6.jpg" descr="Cows"/>
            <wp:cNvGraphicFramePr/>
            <a:graphic xmlns:a="http://schemas.openxmlformats.org/drawingml/2006/main">
              <a:graphicData uri="http://schemas.openxmlformats.org/drawingml/2006/picture">
                <pic:pic xmlns:pic="http://schemas.openxmlformats.org/drawingml/2006/picture">
                  <pic:nvPicPr>
                    <pic:cNvPr id="0" name="image6.jpg" descr="Cows"/>
                    <pic:cNvPicPr preferRelativeResize="0"/>
                  </pic:nvPicPr>
                  <pic:blipFill>
                    <a:blip r:embed="rId14"/>
                    <a:srcRect/>
                    <a:stretch>
                      <a:fillRect/>
                    </a:stretch>
                  </pic:blipFill>
                  <pic:spPr>
                    <a:xfrm>
                      <a:off x="0" y="0"/>
                      <a:ext cx="1219200" cy="11811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2336" behindDoc="1" locked="0" layoutInCell="1" hidden="0" allowOverlap="1" wp14:anchorId="5D4584F2" wp14:editId="1A51E5EA">
            <wp:simplePos x="0" y="0"/>
            <wp:positionH relativeFrom="column">
              <wp:posOffset>-31750</wp:posOffset>
            </wp:positionH>
            <wp:positionV relativeFrom="paragraph">
              <wp:posOffset>139700</wp:posOffset>
            </wp:positionV>
            <wp:extent cx="1098550" cy="1187450"/>
            <wp:effectExtent l="0" t="0" r="6350" b="0"/>
            <wp:wrapNone/>
            <wp:docPr id="183340657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098550" cy="1187450"/>
                    </a:xfrm>
                    <a:prstGeom prst="rect">
                      <a:avLst/>
                    </a:prstGeom>
                    <a:ln/>
                  </pic:spPr>
                </pic:pic>
              </a:graphicData>
            </a:graphic>
            <wp14:sizeRelH relativeFrom="margin">
              <wp14:pctWidth>0</wp14:pctWidth>
            </wp14:sizeRelH>
            <wp14:sizeRelV relativeFrom="margin">
              <wp14:pctHeight>0</wp14:pctHeight>
            </wp14:sizeRelV>
          </wp:anchor>
        </w:drawing>
      </w:r>
    </w:p>
    <w:p w14:paraId="07E99703" w14:textId="77777777" w:rsidR="00F14868" w:rsidRDefault="00000000">
      <w:r>
        <w:tab/>
      </w:r>
      <w:r>
        <w:tab/>
      </w:r>
      <w:r>
        <w:tab/>
      </w:r>
      <w:r>
        <w:tab/>
      </w:r>
      <w:r>
        <w:tab/>
      </w:r>
      <w:r>
        <w:tab/>
      </w:r>
      <w:r>
        <w:tab/>
      </w:r>
      <w:r>
        <w:tab/>
      </w:r>
      <w:r>
        <w:tab/>
      </w:r>
    </w:p>
    <w:sectPr w:rsidR="00F14868">
      <w:head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928F" w14:textId="77777777" w:rsidR="00232C19" w:rsidRDefault="00232C19">
      <w:pPr>
        <w:spacing w:after="0" w:line="240" w:lineRule="auto"/>
      </w:pPr>
      <w:r>
        <w:separator/>
      </w:r>
    </w:p>
  </w:endnote>
  <w:endnote w:type="continuationSeparator" w:id="0">
    <w:p w14:paraId="140B5B8A" w14:textId="77777777" w:rsidR="00232C19" w:rsidRDefault="0023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6288C1B-A10F-4F94-A6BC-07F5F3680F45}"/>
  </w:font>
  <w:font w:name="Courier New">
    <w:panose1 w:val="02070309020205020404"/>
    <w:charset w:val="00"/>
    <w:family w:val="modern"/>
    <w:pitch w:val="fixed"/>
    <w:sig w:usb0="E0002EFF" w:usb1="C0007843" w:usb2="00000009" w:usb3="00000000" w:csb0="000001FF" w:csb1="00000000"/>
  </w:font>
  <w:font w:name="Aptos">
    <w:altName w:val="Calibri"/>
    <w:charset w:val="00"/>
    <w:family w:val="auto"/>
    <w:pitch w:val="default"/>
  </w:font>
  <w:font w:name="Play">
    <w:charset w:val="00"/>
    <w:family w:val="auto"/>
    <w:pitch w:val="default"/>
    <w:embedRegular r:id="rId2" w:fontKey="{C2C64BA0-6D7C-4BB0-A0BB-D3D9D890BE2E}"/>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137B" w14:textId="77777777" w:rsidR="00232C19" w:rsidRDefault="00232C19">
      <w:pPr>
        <w:spacing w:after="0" w:line="240" w:lineRule="auto"/>
      </w:pPr>
      <w:r>
        <w:separator/>
      </w:r>
    </w:p>
  </w:footnote>
  <w:footnote w:type="continuationSeparator" w:id="0">
    <w:p w14:paraId="250B9B2B" w14:textId="77777777" w:rsidR="00232C19" w:rsidRDefault="00232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EDDE" w14:textId="77777777" w:rsidR="00F14868" w:rsidRDefault="00F148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F197D"/>
    <w:multiLevelType w:val="multilevel"/>
    <w:tmpl w:val="2D08F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159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68"/>
    <w:rsid w:val="0005364B"/>
    <w:rsid w:val="00232C19"/>
    <w:rsid w:val="007134BE"/>
    <w:rsid w:val="00C535C5"/>
    <w:rsid w:val="00C94FDA"/>
    <w:rsid w:val="00E050AE"/>
    <w:rsid w:val="00F14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56E6"/>
  <w15:docId w15:val="{FD92C84C-1CFF-437B-BAF7-D1C15056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67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467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A08"/>
    <w:rPr>
      <w:rFonts w:eastAsiaTheme="majorEastAsia" w:cstheme="majorBidi"/>
      <w:color w:val="272727" w:themeColor="text1" w:themeTint="D8"/>
    </w:rPr>
  </w:style>
  <w:style w:type="character" w:customStyle="1" w:styleId="TitleChar">
    <w:name w:val="Title Char"/>
    <w:basedOn w:val="DefaultParagraphFont"/>
    <w:link w:val="Title"/>
    <w:uiPriority w:val="10"/>
    <w:rsid w:val="00467A0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67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A08"/>
    <w:pPr>
      <w:spacing w:before="160"/>
      <w:jc w:val="center"/>
    </w:pPr>
    <w:rPr>
      <w:i/>
      <w:iCs/>
      <w:color w:val="404040" w:themeColor="text1" w:themeTint="BF"/>
    </w:rPr>
  </w:style>
  <w:style w:type="character" w:customStyle="1" w:styleId="QuoteChar">
    <w:name w:val="Quote Char"/>
    <w:basedOn w:val="DefaultParagraphFont"/>
    <w:link w:val="Quote"/>
    <w:uiPriority w:val="29"/>
    <w:rsid w:val="00467A08"/>
    <w:rPr>
      <w:i/>
      <w:iCs/>
      <w:color w:val="404040" w:themeColor="text1" w:themeTint="BF"/>
    </w:rPr>
  </w:style>
  <w:style w:type="paragraph" w:styleId="ListParagraph">
    <w:name w:val="List Paragraph"/>
    <w:basedOn w:val="Normal"/>
    <w:uiPriority w:val="34"/>
    <w:qFormat/>
    <w:rsid w:val="00467A08"/>
    <w:pPr>
      <w:ind w:left="720"/>
      <w:contextualSpacing/>
    </w:pPr>
  </w:style>
  <w:style w:type="character" w:styleId="IntenseEmphasis">
    <w:name w:val="Intense Emphasis"/>
    <w:basedOn w:val="DefaultParagraphFont"/>
    <w:uiPriority w:val="21"/>
    <w:qFormat/>
    <w:rsid w:val="00467A08"/>
    <w:rPr>
      <w:i/>
      <w:iCs/>
      <w:color w:val="0F4761" w:themeColor="accent1" w:themeShade="BF"/>
    </w:rPr>
  </w:style>
  <w:style w:type="paragraph" w:styleId="IntenseQuote">
    <w:name w:val="Intense Quote"/>
    <w:basedOn w:val="Normal"/>
    <w:next w:val="Normal"/>
    <w:link w:val="IntenseQuoteChar"/>
    <w:uiPriority w:val="30"/>
    <w:qFormat/>
    <w:rsid w:val="0046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A08"/>
    <w:rPr>
      <w:i/>
      <w:iCs/>
      <w:color w:val="0F4761" w:themeColor="accent1" w:themeShade="BF"/>
    </w:rPr>
  </w:style>
  <w:style w:type="character" w:styleId="IntenseReference">
    <w:name w:val="Intense Reference"/>
    <w:basedOn w:val="DefaultParagraphFont"/>
    <w:uiPriority w:val="32"/>
    <w:qFormat/>
    <w:rsid w:val="00467A08"/>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lvCAxNhs9NepvHq0JaTwpNCQ==">CgMxLjA4AHIhMWxkUzZZRVJiTlBEU010SWtwSkFWTHZjTU56S1dsTWFy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Wilkinson</dc:creator>
  <cp:lastModifiedBy>Jacqui Wilkinson</cp:lastModifiedBy>
  <cp:revision>3</cp:revision>
  <dcterms:created xsi:type="dcterms:W3CDTF">2026-03-02T09:16:00Z</dcterms:created>
  <dcterms:modified xsi:type="dcterms:W3CDTF">2026-03-03T17:00:00Z</dcterms:modified>
</cp:coreProperties>
</file>